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pStyle w:val="2"/>
        <w:spacing w:beforeAutospacing="0" w:afterAutospacing="0"/>
        <w:jc w:val="center"/>
        <w:rPr>
          <w:rFonts w:hint="eastAsia" w:ascii="黑体" w:hAnsi="黑体" w:eastAsia="黑体" w:cs="黑体"/>
          <w:b w:val="0"/>
          <w:bCs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</w:rPr>
        <w:t>报名表</w:t>
      </w:r>
    </w:p>
    <w:p>
      <w:pPr>
        <w:pStyle w:val="2"/>
        <w:spacing w:before="312" w:beforeLines="100" w:beforeAutospacing="0" w:after="156" w:afterLines="50" w:afterAutospacing="0"/>
        <w:jc w:val="both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一、参赛机构/个人基本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信息</w:t>
      </w:r>
    </w:p>
    <w:tbl>
      <w:tblPr>
        <w:tblStyle w:val="4"/>
        <w:tblW w:w="9000" w:type="dxa"/>
        <w:tblInd w:w="-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5"/>
        <w:gridCol w:w="2007"/>
        <w:gridCol w:w="2517"/>
        <w:gridCol w:w="1681"/>
      </w:tblGrid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参赛机构名称/个人姓名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rPr>
          <w:trHeight w:val="876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机构/个人所在地（填写到行政村或社区即可）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注册时间/</w:t>
            </w:r>
          </w:p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出生年月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rPr>
          <w:trHeight w:val="567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联系人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联系方式（邮箱、电话）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>
        <w:trPr>
          <w:trHeight w:val="1843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机构简介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（不超过600字）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内容提示：机构简介，主要业务、产品等，重点提炼核心竞争力。</w:t>
            </w:r>
          </w:p>
        </w:tc>
      </w:tr>
      <w:tr>
        <w:trPr>
          <w:trHeight w:val="888" w:hRule="atLeast"/>
        </w:trPr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服务需求</w:t>
            </w:r>
          </w:p>
        </w:tc>
        <w:tc>
          <w:tcPr>
            <w:tcW w:w="6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□版权服务      □投融资服务     □人才服务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□品牌传播服务  □科技赋能服务   □咨询服务    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□其他</w:t>
            </w:r>
          </w:p>
        </w:tc>
      </w:tr>
    </w:tbl>
    <w:p>
      <w:pPr>
        <w:pStyle w:val="2"/>
        <w:spacing w:before="312" w:beforeLines="100" w:beforeAutospacing="0" w:after="156" w:afterLines="50" w:afterAutospacing="0"/>
        <w:jc w:val="both"/>
        <w:rPr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二、团队成员</w:t>
      </w:r>
    </w:p>
    <w:tbl>
      <w:tblPr>
        <w:tblStyle w:val="4"/>
        <w:tblW w:w="9056" w:type="dxa"/>
        <w:tblInd w:w="-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1"/>
        <w:gridCol w:w="1704"/>
        <w:gridCol w:w="2130"/>
        <w:gridCol w:w="1279"/>
        <w:gridCol w:w="1992"/>
      </w:tblGrid>
      <w:tr>
        <w:trPr>
          <w:trHeight w:val="43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159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办公电话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团队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成员</w:t>
            </w:r>
          </w:p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（可增加行）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4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159" w:beforeAutospacing="0" w:after="0" w:afterAutospacing="0" w:line="560" w:lineRule="exact"/>
              <w:ind w:firstLine="480" w:firstLineChars="2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团队简介</w:t>
            </w:r>
          </w:p>
        </w:tc>
        <w:tc>
          <w:tcPr>
            <w:tcW w:w="7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pStyle w:val="2"/>
        <w:spacing w:before="312" w:beforeLines="100" w:beforeAutospacing="0" w:after="156" w:afterLines="50" w:afterAutospacing="0"/>
        <w:jc w:val="both"/>
        <w:rPr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三、项目/作品基本信息</w:t>
      </w:r>
    </w:p>
    <w:tbl>
      <w:tblPr>
        <w:tblStyle w:val="4"/>
        <w:tblW w:w="9058" w:type="dxa"/>
        <w:tblInd w:w="-2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6986"/>
      </w:tblGrid>
      <w:tr>
        <w:trPr>
          <w:trHeight w:val="567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项目/作品名称</w:t>
            </w: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both"/>
              <w:rPr>
                <w:rFonts w:ascii="仿宋_GB2312" w:hAnsi="仿宋_GB2312" w:eastAsia="仿宋_GB2312" w:cs="仿宋_GB2312"/>
              </w:rPr>
            </w:pPr>
          </w:p>
        </w:tc>
      </w:tr>
      <w:tr>
        <w:trPr>
          <w:trHeight w:val="797" w:hRule="atLeast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报名定位</w:t>
            </w: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 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创意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项目</w:t>
            </w:r>
          </w:p>
        </w:tc>
      </w:tr>
      <w:tr>
        <w:trPr>
          <w:trHeight w:val="1478" w:hRule="atLeast"/>
        </w:trPr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 创意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作品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□ 创意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大学生专项选填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）</w:t>
            </w:r>
          </w:p>
        </w:tc>
      </w:tr>
      <w:tr>
        <w:trPr>
          <w:trHeight w:val="1721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项目/作品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概述</w:t>
            </w:r>
          </w:p>
        </w:tc>
        <w:tc>
          <w:tcPr>
            <w:tcW w:w="6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（不超过3</w:t>
            </w:r>
            <w:r>
              <w:rPr>
                <w:rFonts w:ascii="仿宋_GB2312" w:hAnsi="仿宋_GB2312" w:eastAsia="仿宋_GB2312" w:cs="仿宋_GB2312"/>
              </w:rPr>
              <w:t>00</w:t>
            </w:r>
            <w:r>
              <w:rPr>
                <w:rFonts w:hint="eastAsia" w:ascii="仿宋_GB2312" w:hAnsi="仿宋_GB2312" w:eastAsia="仿宋_GB2312" w:cs="仿宋_GB2312"/>
              </w:rPr>
              <w:t>字）</w:t>
            </w:r>
          </w:p>
          <w:p>
            <w:pPr>
              <w:pStyle w:val="9"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内容提示：项目/作品背景、创新创意及其应用、实施成效、应用价值等。</w:t>
            </w:r>
          </w:p>
        </w:tc>
      </w:tr>
    </w:tbl>
    <w:p>
      <w:pPr>
        <w:pStyle w:val="2"/>
        <w:spacing w:before="312" w:beforeLines="100" w:beforeAutospacing="0" w:after="156" w:afterLines="50" w:afterAutospacing="0"/>
        <w:jc w:val="both"/>
        <w:rPr>
          <w:rFonts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四、项目/作品说明</w:t>
      </w:r>
    </w:p>
    <w:tbl>
      <w:tblPr>
        <w:tblStyle w:val="7"/>
        <w:tblW w:w="909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3" w:hRule="atLeast"/>
        </w:trPr>
        <w:tc>
          <w:tcPr>
            <w:tcW w:w="9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提交创意项目，请按以下内容进行说明，不超过3000字：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项目背景及主旨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本项目的创新创意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同类项目或服务的分析比较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包括传承弘扬农耕文化、发挥联农带农作用、促进乡村振兴等方面的成效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提交创意作品，请按以下内容进行说明，不超过3000字：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作品背景及主旨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本作品创新创意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同类作品分析比较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可行性分析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预期成效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包括传承弘扬农耕文化、发挥联农带农作用、促进乡村振兴等方面的成效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spacing w:line="288" w:lineRule="auto"/>
        <w:rPr>
          <w:rFonts w:hint="eastAsia" w:ascii="仿宋_GB2312" w:hAnsi="仿宋_GB2312" w:eastAsia="仿宋_GB2312" w:cs="仿宋_GB231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細明體">
    <w:altName w:val="宋体-繁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zxojWTECAABY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09"/>
    <w:rsid w:val="00104E2B"/>
    <w:rsid w:val="00213F79"/>
    <w:rsid w:val="0022516F"/>
    <w:rsid w:val="003332EA"/>
    <w:rsid w:val="00363E6D"/>
    <w:rsid w:val="00415020"/>
    <w:rsid w:val="00484AD9"/>
    <w:rsid w:val="004C3408"/>
    <w:rsid w:val="005C3E00"/>
    <w:rsid w:val="006261EC"/>
    <w:rsid w:val="006B4711"/>
    <w:rsid w:val="00822F63"/>
    <w:rsid w:val="008309F6"/>
    <w:rsid w:val="008601CD"/>
    <w:rsid w:val="008969BE"/>
    <w:rsid w:val="00910D2E"/>
    <w:rsid w:val="0092304C"/>
    <w:rsid w:val="00935707"/>
    <w:rsid w:val="009A4734"/>
    <w:rsid w:val="00A41B31"/>
    <w:rsid w:val="00AE3CF3"/>
    <w:rsid w:val="00C83109"/>
    <w:rsid w:val="00D23C89"/>
    <w:rsid w:val="00EB646D"/>
    <w:rsid w:val="00F3224D"/>
    <w:rsid w:val="16EEED15"/>
    <w:rsid w:val="18DDD1DD"/>
    <w:rsid w:val="19BFE33A"/>
    <w:rsid w:val="1BFF8EDC"/>
    <w:rsid w:val="1E51CB87"/>
    <w:rsid w:val="27ED0454"/>
    <w:rsid w:val="2DF70817"/>
    <w:rsid w:val="2F6B1354"/>
    <w:rsid w:val="2FB131E6"/>
    <w:rsid w:val="36FAC43F"/>
    <w:rsid w:val="39FF5C88"/>
    <w:rsid w:val="3DBE37BC"/>
    <w:rsid w:val="3DEB02D2"/>
    <w:rsid w:val="3DFFB5B0"/>
    <w:rsid w:val="3E7E7B2A"/>
    <w:rsid w:val="3FF62565"/>
    <w:rsid w:val="3FFD3133"/>
    <w:rsid w:val="3FFE63F8"/>
    <w:rsid w:val="56E3F315"/>
    <w:rsid w:val="57DFDE9E"/>
    <w:rsid w:val="57F7F8F3"/>
    <w:rsid w:val="5BDEA5D5"/>
    <w:rsid w:val="5C6933F8"/>
    <w:rsid w:val="5DF5FC42"/>
    <w:rsid w:val="5FAF7BF6"/>
    <w:rsid w:val="5FDF9213"/>
    <w:rsid w:val="63F721F9"/>
    <w:rsid w:val="656FEC7E"/>
    <w:rsid w:val="67F6FEE1"/>
    <w:rsid w:val="68ED73B7"/>
    <w:rsid w:val="6AFEE699"/>
    <w:rsid w:val="77676544"/>
    <w:rsid w:val="77DDB4F7"/>
    <w:rsid w:val="77DF973D"/>
    <w:rsid w:val="77F96BF2"/>
    <w:rsid w:val="77FFCC3F"/>
    <w:rsid w:val="7AF9CFBF"/>
    <w:rsid w:val="7B9D54A5"/>
    <w:rsid w:val="7BF66CB7"/>
    <w:rsid w:val="7DF75B55"/>
    <w:rsid w:val="7DFF3B90"/>
    <w:rsid w:val="7EBB43EB"/>
    <w:rsid w:val="7ED11FF6"/>
    <w:rsid w:val="7F7BCB0E"/>
    <w:rsid w:val="7F8E38D1"/>
    <w:rsid w:val="7FFB32DD"/>
    <w:rsid w:val="957D27A8"/>
    <w:rsid w:val="9FBDED6D"/>
    <w:rsid w:val="9FCF4669"/>
    <w:rsid w:val="9FDD0CE9"/>
    <w:rsid w:val="B1BAE87D"/>
    <w:rsid w:val="B7FA2E8B"/>
    <w:rsid w:val="B7FB766C"/>
    <w:rsid w:val="BB7E8D9E"/>
    <w:rsid w:val="BBFEE902"/>
    <w:rsid w:val="BEFD1B4A"/>
    <w:rsid w:val="BFFB8845"/>
    <w:rsid w:val="C7355654"/>
    <w:rsid w:val="D68E0D43"/>
    <w:rsid w:val="D79F69DA"/>
    <w:rsid w:val="DBFD104A"/>
    <w:rsid w:val="DE2F2782"/>
    <w:rsid w:val="DE3CF500"/>
    <w:rsid w:val="DFF63295"/>
    <w:rsid w:val="E4FF0AA3"/>
    <w:rsid w:val="E696DF67"/>
    <w:rsid w:val="E94FF0AC"/>
    <w:rsid w:val="EBE63CCD"/>
    <w:rsid w:val="EBFF1856"/>
    <w:rsid w:val="ED7FD9DB"/>
    <w:rsid w:val="EDFB07BF"/>
    <w:rsid w:val="EFBF4966"/>
    <w:rsid w:val="EFEF64D1"/>
    <w:rsid w:val="F5FF3D93"/>
    <w:rsid w:val="F6ED2A62"/>
    <w:rsid w:val="F7E208FC"/>
    <w:rsid w:val="F97704A5"/>
    <w:rsid w:val="F9B9A297"/>
    <w:rsid w:val="FA5F5645"/>
    <w:rsid w:val="FA9F39D9"/>
    <w:rsid w:val="FABFCBE6"/>
    <w:rsid w:val="FBAE8C60"/>
    <w:rsid w:val="FBB7EEA9"/>
    <w:rsid w:val="FBFE5620"/>
    <w:rsid w:val="FCFB0CE2"/>
    <w:rsid w:val="FD3F041C"/>
    <w:rsid w:val="FDAD6726"/>
    <w:rsid w:val="FDFBA8ED"/>
    <w:rsid w:val="FE3FBAD3"/>
    <w:rsid w:val="FEBBE497"/>
    <w:rsid w:val="FF5FEDB7"/>
    <w:rsid w:val="FF77CAE6"/>
    <w:rsid w:val="FFA6C030"/>
    <w:rsid w:val="FFB70137"/>
    <w:rsid w:val="FFBE341B"/>
    <w:rsid w:val="FFBFC7C1"/>
    <w:rsid w:val="FFDDB0AF"/>
    <w:rsid w:val="FFEDC23B"/>
    <w:rsid w:val="FFF7035B"/>
    <w:rsid w:val="FFF728F0"/>
    <w:rsid w:val="FFF77A78"/>
    <w:rsid w:val="FFFFB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SimSun" w:hAnsi="SimSun" w:eastAsia="SimSun" w:cs="SimSu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3"/>
    <w:link w:val="2"/>
    <w:qFormat/>
    <w:uiPriority w:val="9"/>
    <w:rPr>
      <w:rFonts w:ascii="SimSun" w:hAnsi="SimSun" w:eastAsia="SimSun" w:cs="SimSun"/>
      <w:b/>
      <w:bCs/>
      <w:kern w:val="36"/>
      <w:sz w:val="48"/>
      <w:szCs w:val="48"/>
    </w:rPr>
  </w:style>
  <w:style w:type="paragraph" w:customStyle="1" w:styleId="9">
    <w:name w:val="paragraph"/>
    <w:basedOn w:val="1"/>
    <w:semiHidden/>
    <w:qFormat/>
    <w:uiPriority w:val="0"/>
    <w:pPr>
      <w:widowControl/>
      <w:spacing w:before="100" w:beforeAutospacing="1" w:after="100" w:afterAutospacing="1"/>
    </w:pPr>
    <w:rPr>
      <w:rFonts w:ascii="等线" w:hAnsi="等线" w:eastAsia="等线" w:cs="Times New Roman"/>
      <w:kern w:val="0"/>
    </w:rPr>
  </w:style>
  <w:style w:type="character" w:customStyle="1" w:styleId="10">
    <w:name w:val="页眉 字符"/>
    <w:basedOn w:val="3"/>
    <w:link w:val="5"/>
    <w:qFormat/>
    <w:uiPriority w:val="99"/>
    <w:rPr>
      <w:rFonts w:ascii="SimSun" w:hAnsi="SimSun" w:eastAsia="SimSun" w:cs="SimSun"/>
      <w:sz w:val="18"/>
      <w:szCs w:val="18"/>
    </w:rPr>
  </w:style>
  <w:style w:type="character" w:customStyle="1" w:styleId="11">
    <w:name w:val="页脚 字符"/>
    <w:basedOn w:val="3"/>
    <w:link w:val="6"/>
    <w:qFormat/>
    <w:uiPriority w:val="99"/>
    <w:rPr>
      <w:rFonts w:ascii="SimSun" w:hAnsi="SimSun" w:eastAsia="SimSun" w:cs="SimSu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642</Characters>
  <Lines>5</Lines>
  <Paragraphs>1</Paragraphs>
  <TotalTime>5</TotalTime>
  <ScaleCrop>false</ScaleCrop>
  <LinksUpToDate>false</LinksUpToDate>
  <CharactersWithSpaces>668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2024-05-09T12:32:00Z</dcterms:created>
  <dc:creator>llq</dc:creator>
  <cp:lastModifiedBy>apple</cp:lastModifiedBy>
  <dcterms:modified xsi:type="dcterms:W3CDTF">2024-05-30T09:08:07Z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1028-6.2.2.8394</vt:lpwstr>
  </property>
  <property fmtid="{D5CDD505-2E9C-101B-9397-08002B2CF9AE}" pid="3" name="ICV">
    <vt:lpwstr>A26BE1FB347835C377D1576616EF119B_43</vt:lpwstr>
  </property>
</Properties>
</file>