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EC827">
      <w:pPr>
        <w:spacing w:line="560" w:lineRule="exact"/>
        <w:rPr>
          <w:rFonts w:ascii="Times New Roman" w:hAnsi="Times New Roman" w:eastAsia="方正楷体简体"/>
          <w:bCs/>
          <w:sz w:val="32"/>
          <w:szCs w:val="32"/>
        </w:rPr>
      </w:pPr>
      <w:r>
        <w:rPr>
          <w:rFonts w:ascii="Times New Roman" w:hAnsi="Times New Roman" w:eastAsia="方正楷体简体"/>
          <w:bCs/>
          <w:sz w:val="32"/>
          <w:szCs w:val="32"/>
        </w:rPr>
        <w:t>附件4</w:t>
      </w:r>
    </w:p>
    <w:p w14:paraId="3F92C1AE">
      <w:pPr>
        <w:spacing w:line="560" w:lineRule="exact"/>
        <w:jc w:val="center"/>
        <w:rPr>
          <w:rFonts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高校创业教育调查问卷</w:t>
      </w:r>
    </w:p>
    <w:p w14:paraId="41D9F367">
      <w:pPr>
        <w:spacing w:line="560" w:lineRule="exact"/>
        <w:jc w:val="center"/>
        <w:rPr>
          <w:rFonts w:ascii="Times New Roman" w:hAnsi="Times New Roman"/>
          <w:b/>
          <w:bCs/>
          <w:sz w:val="24"/>
        </w:rPr>
      </w:pPr>
    </w:p>
    <w:p w14:paraId="69F604BD">
      <w:pPr>
        <w:adjustRightInd w:val="0"/>
        <w:snapToGrid w:val="0"/>
        <w:spacing w:line="560" w:lineRule="exact"/>
        <w:rPr>
          <w:rFonts w:ascii="Times New Roman" w:hAnsi="Times New Roman" w:eastAsia="方正仿宋简体"/>
          <w:b/>
          <w:bCs/>
          <w:sz w:val="28"/>
          <w:szCs w:val="28"/>
        </w:rPr>
      </w:pPr>
      <w:r>
        <w:rPr>
          <w:rFonts w:ascii="Times New Roman" w:hAnsi="Times New Roman" w:eastAsia="方正仿宋简体"/>
          <w:b/>
          <w:bCs/>
          <w:sz w:val="28"/>
          <w:szCs w:val="28"/>
        </w:rPr>
        <w:t>填表单位：_________ 联系人：_________ 联系方式:___________</w:t>
      </w:r>
    </w:p>
    <w:p w14:paraId="7BA9D1BA">
      <w:pPr>
        <w:spacing w:line="560" w:lineRule="exact"/>
        <w:jc w:val="center"/>
        <w:rPr>
          <w:rFonts w:ascii="Times New Roman" w:hAnsi="Times New Roman" w:eastAsia="方正黑体简体"/>
          <w:bCs/>
          <w:sz w:val="24"/>
        </w:rPr>
      </w:pPr>
      <w:r>
        <w:rPr>
          <w:rFonts w:ascii="Times New Roman" w:hAnsi="Times New Roman" w:eastAsia="方正黑体简体"/>
          <w:bCs/>
          <w:sz w:val="24"/>
        </w:rPr>
        <w:t>说明：该调查是针对高校创业教育的调查，每所学校填写一份，建议由</w:t>
      </w:r>
      <w:r>
        <w:rPr>
          <w:rFonts w:hint="eastAsia" w:ascii="Times New Roman" w:hAnsi="Times New Roman" w:eastAsia="方正黑体简体"/>
          <w:bCs/>
          <w:sz w:val="24"/>
        </w:rPr>
        <w:t>各高校</w:t>
      </w:r>
      <w:r>
        <w:rPr>
          <w:rFonts w:ascii="Times New Roman" w:hAnsi="Times New Roman" w:eastAsia="方正黑体简体"/>
          <w:bCs/>
          <w:sz w:val="24"/>
        </w:rPr>
        <w:t>KAB创业教育讲师</w:t>
      </w:r>
      <w:r>
        <w:rPr>
          <w:rFonts w:hint="eastAsia" w:ascii="Times New Roman" w:hAnsi="Times New Roman" w:eastAsia="方正黑体简体"/>
          <w:bCs/>
          <w:sz w:val="24"/>
        </w:rPr>
        <w:t>、</w:t>
      </w:r>
      <w:r>
        <w:rPr>
          <w:rFonts w:ascii="Times New Roman" w:hAnsi="Times New Roman" w:eastAsia="方正黑体简体"/>
          <w:bCs/>
          <w:sz w:val="24"/>
        </w:rPr>
        <w:t>KAB项目主管部门负责人共同填写。</w:t>
      </w:r>
    </w:p>
    <w:p w14:paraId="4DEF6B55">
      <w:pPr>
        <w:spacing w:line="560" w:lineRule="exact"/>
        <w:ind w:firstLine="600" w:firstLineChars="200"/>
        <w:jc w:val="center"/>
        <w:rPr>
          <w:rFonts w:ascii="Times New Roman" w:hAnsi="Times New Roman" w:eastAsia="方正黑体简体"/>
          <w:bCs/>
          <w:sz w:val="30"/>
          <w:szCs w:val="30"/>
        </w:rPr>
      </w:pPr>
    </w:p>
    <w:p w14:paraId="149BDA60">
      <w:pPr>
        <w:spacing w:line="560" w:lineRule="exact"/>
        <w:ind w:firstLine="600" w:firstLineChars="200"/>
        <w:jc w:val="center"/>
        <w:rPr>
          <w:rFonts w:ascii="Times New Roman" w:hAnsi="Times New Roman" w:eastAsia="方正黑体简体"/>
          <w:bCs/>
          <w:sz w:val="30"/>
          <w:szCs w:val="30"/>
        </w:rPr>
      </w:pPr>
      <w:r>
        <w:rPr>
          <w:rFonts w:ascii="Times New Roman" w:hAnsi="Times New Roman" w:eastAsia="方正黑体简体"/>
          <w:bCs/>
          <w:sz w:val="30"/>
          <w:szCs w:val="30"/>
        </w:rPr>
        <w:t>第一篇  创业教育体系问卷</w:t>
      </w:r>
    </w:p>
    <w:p w14:paraId="066C0DDE">
      <w:pPr>
        <w:spacing w:line="560" w:lineRule="exact"/>
        <w:ind w:firstLine="560" w:firstLineChars="200"/>
        <w:jc w:val="center"/>
        <w:rPr>
          <w:rFonts w:ascii="Times New Roman" w:hAnsi="Times New Roman" w:eastAsia="方正仿宋简体"/>
          <w:b/>
          <w:bCs/>
          <w:sz w:val="28"/>
          <w:szCs w:val="28"/>
        </w:rPr>
      </w:pPr>
      <w:r>
        <w:rPr>
          <w:rFonts w:ascii="Times New Roman" w:hAnsi="Times New Roman" w:eastAsia="方正仿宋简体"/>
          <w:b/>
          <w:bCs/>
          <w:sz w:val="28"/>
          <w:szCs w:val="28"/>
        </w:rPr>
        <w:t>一、创业教育组织支持</w:t>
      </w:r>
    </w:p>
    <w:p w14:paraId="10FE9112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NO.1学校是否有专设的创业教育管理机构（比如创业教育学院等）？</w:t>
      </w:r>
    </w:p>
    <w:p w14:paraId="4B276A7B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13155053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NO.2不同院系代表是否参与创业教育主管机构所做的创业教育（含课程）的计划和调整？</w:t>
      </w:r>
    </w:p>
    <w:p w14:paraId="27DDC847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0DA03D0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NO.3创业课程教师代表是否参与创业教育主管机构所做的创业教育（含课程）的计划和调整？</w:t>
      </w:r>
    </w:p>
    <w:p w14:paraId="0509A8BF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375B0AE">
      <w:pPr>
        <w:tabs>
          <w:tab w:val="left" w:pos="5400"/>
        </w:tabs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NO.4学校是否允许跨院系选择创业课程？</w:t>
      </w:r>
      <w:r>
        <w:rPr>
          <w:rFonts w:ascii="Times New Roman" w:hAnsi="Times New Roman"/>
          <w:b/>
          <w:bCs/>
          <w:sz w:val="24"/>
        </w:rPr>
        <w:tab/>
      </w:r>
    </w:p>
    <w:p w14:paraId="3EBC185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2C22127E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NO.5为调动创业课程授课教师的积极性，学校是否有相应的激励措施（比如倍加工作量，高薪水，颁发奖励等）？</w:t>
      </w:r>
    </w:p>
    <w:p w14:paraId="245DB26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3F2CC51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NO.6学校是否有专门学生创业活动交流中心或创业孵化器、众创空间？</w:t>
      </w:r>
    </w:p>
    <w:p w14:paraId="571BD04C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56CFD78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NO.7学生间是否经常通过论坛系列，讨论会或演讲等方式，进行正式（非正式）的沟通交流？</w:t>
      </w:r>
    </w:p>
    <w:p w14:paraId="1A6FFEDE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69D24BE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NO.8学校是否举办创新创业大赛？</w:t>
      </w:r>
    </w:p>
    <w:p w14:paraId="68925D4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5C6F92E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NO.9学校是否资助学生创业社团组织的活动？</w:t>
      </w:r>
    </w:p>
    <w:p w14:paraId="5EFC3B6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48922C10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NO.10学校是否宣传创业典型？</w:t>
      </w:r>
    </w:p>
    <w:p w14:paraId="40FC8B54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3A827121">
      <w:pPr>
        <w:spacing w:line="560" w:lineRule="exact"/>
        <w:ind w:firstLine="600" w:firstLineChars="200"/>
        <w:jc w:val="center"/>
        <w:rPr>
          <w:rFonts w:ascii="Times New Roman" w:hAnsi="Times New Roman" w:eastAsia="方正黑体简体"/>
          <w:bCs/>
          <w:sz w:val="30"/>
          <w:szCs w:val="30"/>
        </w:rPr>
      </w:pPr>
      <w:r>
        <w:rPr>
          <w:rFonts w:ascii="Times New Roman" w:hAnsi="Times New Roman" w:eastAsia="方正黑体简体"/>
          <w:bCs/>
          <w:sz w:val="30"/>
          <w:szCs w:val="30"/>
        </w:rPr>
        <w:t>二、创业教育学科课程</w:t>
      </w:r>
    </w:p>
    <w:p w14:paraId="2AC2D020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NO.11学校是否提供创业学学士学位（或MBA学位）？ </w:t>
      </w:r>
    </w:p>
    <w:p w14:paraId="3EFF847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4B40161C">
      <w:pPr>
        <w:tabs>
          <w:tab w:val="left" w:pos="3750"/>
        </w:tabs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NO.12学校是否提供创业的结业证书（不包括KAB项目结业证书）？</w:t>
      </w:r>
    </w:p>
    <w:p w14:paraId="1AF7689A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153B2775">
      <w:pPr>
        <w:tabs>
          <w:tab w:val="left" w:pos="3750"/>
        </w:tabs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NO.13创业课程是否纳入学校学分教育体系？</w:t>
      </w:r>
      <w:r>
        <w:rPr>
          <w:rFonts w:ascii="Times New Roman" w:hAnsi="Times New Roman"/>
          <w:b/>
          <w:bCs/>
          <w:sz w:val="24"/>
        </w:rPr>
        <w:tab/>
      </w:r>
    </w:p>
    <w:p w14:paraId="3194258A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39E91DD7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NO.14学校是否开设“创业计划书”方面的课程（除《大学生KAB创业基础》外）？</w:t>
      </w:r>
    </w:p>
    <w:p w14:paraId="75C6D6B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782C7C4E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NO.15学校是否为本科生开设了多种创业课程（除《大学生KAB创业基础》外）？</w:t>
      </w:r>
    </w:p>
    <w:p w14:paraId="703B2E8B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17998932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NO.16学校是否开设研究生层次的各种创业课程？</w:t>
      </w:r>
    </w:p>
    <w:p w14:paraId="2B1DFB86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F89474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NO.17学校是否为学生创业者提供高实践性的短训课程？</w:t>
      </w:r>
    </w:p>
    <w:p w14:paraId="7485EF6F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EBC42E0">
      <w:pPr>
        <w:spacing w:line="560" w:lineRule="exact"/>
        <w:ind w:firstLine="600" w:firstLineChars="200"/>
        <w:jc w:val="center"/>
        <w:rPr>
          <w:rFonts w:ascii="Times New Roman" w:hAnsi="Times New Roman" w:eastAsia="方正黑体简体"/>
          <w:bCs/>
          <w:sz w:val="30"/>
          <w:szCs w:val="30"/>
        </w:rPr>
      </w:pPr>
      <w:r>
        <w:rPr>
          <w:rFonts w:ascii="Times New Roman" w:hAnsi="Times New Roman" w:eastAsia="方正黑体简体"/>
          <w:bCs/>
          <w:sz w:val="30"/>
          <w:szCs w:val="30"/>
        </w:rPr>
        <w:t>三、创业教育课程教学</w:t>
      </w:r>
    </w:p>
    <w:p w14:paraId="28CFEA7B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NO.18</w:t>
      </w:r>
      <w:r>
        <w:rPr>
          <w:rFonts w:ascii="Times New Roman" w:hAnsi="Times New Roman"/>
          <w:b/>
          <w:bCs/>
          <w:sz w:val="24"/>
        </w:rPr>
        <w:t>学校是否有创业教育师资团队（至少2名）？</w:t>
      </w:r>
    </w:p>
    <w:p w14:paraId="6CFD27DF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4336DA5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NO.19</w:t>
      </w:r>
      <w:r>
        <w:rPr>
          <w:rFonts w:ascii="Times New Roman" w:hAnsi="Times New Roman"/>
          <w:b/>
          <w:bCs/>
          <w:sz w:val="24"/>
        </w:rPr>
        <w:t xml:space="preserve">大多数创业教育师资是否具有经济学（或管理学）的学习背景？ </w:t>
      </w:r>
    </w:p>
    <w:p w14:paraId="390143B2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4A4ECF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NO.20</w:t>
      </w:r>
      <w:r>
        <w:rPr>
          <w:rFonts w:ascii="Times New Roman" w:hAnsi="Times New Roman"/>
          <w:b/>
          <w:bCs/>
          <w:sz w:val="24"/>
        </w:rPr>
        <w:t>大多数师资是否接受专业的创业教育培训？</w:t>
      </w:r>
    </w:p>
    <w:p w14:paraId="199506EC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21DF4F32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NO.21</w:t>
      </w:r>
      <w:r>
        <w:rPr>
          <w:rFonts w:ascii="Times New Roman" w:hAnsi="Times New Roman"/>
          <w:b/>
          <w:bCs/>
          <w:sz w:val="24"/>
        </w:rPr>
        <w:t>一些创业课程教师自己是否有创业的背景？</w:t>
      </w:r>
    </w:p>
    <w:p w14:paraId="1E57E694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73E26D2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NO.22</w:t>
      </w:r>
      <w:r>
        <w:rPr>
          <w:rFonts w:ascii="Times New Roman" w:hAnsi="Times New Roman"/>
          <w:b/>
          <w:bCs/>
          <w:sz w:val="24"/>
        </w:rPr>
        <w:t>创业课堂是否聘请有实践经验的客座讲师（或创业人士）？</w:t>
      </w:r>
    </w:p>
    <w:p w14:paraId="5405D831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095D40E3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NO.23</w:t>
      </w:r>
      <w:r>
        <w:rPr>
          <w:rFonts w:ascii="Times New Roman" w:hAnsi="Times New Roman"/>
          <w:b/>
          <w:bCs/>
          <w:sz w:val="24"/>
        </w:rPr>
        <w:t>客座教师（或创业人士）是否有过（或接受过）“做教师”的经历（或培训）？</w:t>
      </w:r>
    </w:p>
    <w:p w14:paraId="5DAD7F6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BF28BAF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NO.24</w:t>
      </w:r>
      <w:r>
        <w:rPr>
          <w:rFonts w:ascii="Times New Roman" w:hAnsi="Times New Roman"/>
          <w:b/>
          <w:bCs/>
          <w:sz w:val="24"/>
        </w:rPr>
        <w:t>教学中是否常用参与式教学方法？</w:t>
      </w:r>
    </w:p>
    <w:p w14:paraId="52E8605C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4EA0FB6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NO.25</w:t>
      </w:r>
      <w:r>
        <w:rPr>
          <w:rFonts w:ascii="Times New Roman" w:hAnsi="Times New Roman"/>
          <w:b/>
          <w:bCs/>
          <w:sz w:val="24"/>
        </w:rPr>
        <w:t>教师能否娴熟恰当使用参与式教学方法？</w:t>
      </w:r>
    </w:p>
    <w:p w14:paraId="031D21A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25220548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NO.26</w:t>
      </w:r>
      <w:r>
        <w:rPr>
          <w:rFonts w:ascii="Times New Roman" w:hAnsi="Times New Roman"/>
          <w:b/>
          <w:bCs/>
          <w:sz w:val="24"/>
        </w:rPr>
        <w:t>教师是否教授大部分学生像企业家一样思考？</w:t>
      </w:r>
    </w:p>
    <w:p w14:paraId="7A7F8E16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118B6B29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NO.27</w:t>
      </w:r>
      <w:r>
        <w:rPr>
          <w:rFonts w:ascii="Times New Roman" w:hAnsi="Times New Roman"/>
          <w:b/>
          <w:bCs/>
          <w:sz w:val="24"/>
        </w:rPr>
        <w:t xml:space="preserve">教师对教学方法是否有比较良好的同行交流？ </w:t>
      </w:r>
    </w:p>
    <w:p w14:paraId="0591603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35C10DD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NO.28</w:t>
      </w:r>
      <w:r>
        <w:rPr>
          <w:rFonts w:ascii="Times New Roman" w:hAnsi="Times New Roman"/>
          <w:b/>
          <w:bCs/>
          <w:sz w:val="24"/>
        </w:rPr>
        <w:t>教学中是否小班授课（不超过35人）？</w:t>
      </w:r>
    </w:p>
    <w:p w14:paraId="7D17CDE8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83BE4C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NO.29</w:t>
      </w:r>
      <w:r>
        <w:rPr>
          <w:rFonts w:ascii="Times New Roman" w:hAnsi="Times New Roman"/>
          <w:b/>
          <w:bCs/>
          <w:sz w:val="24"/>
        </w:rPr>
        <w:t>创业课教室是否可设置成“U”形，便于教学互动？</w:t>
      </w:r>
    </w:p>
    <w:p w14:paraId="000ED4C9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7DD53A8B">
      <w:pPr>
        <w:spacing w:line="560" w:lineRule="exact"/>
        <w:ind w:firstLine="600" w:firstLineChars="200"/>
        <w:jc w:val="center"/>
        <w:rPr>
          <w:rFonts w:ascii="Times New Roman" w:hAnsi="Times New Roman" w:eastAsia="方正黑体简体"/>
          <w:bCs/>
          <w:sz w:val="30"/>
          <w:szCs w:val="30"/>
        </w:rPr>
      </w:pPr>
      <w:r>
        <w:rPr>
          <w:rFonts w:ascii="Times New Roman" w:hAnsi="Times New Roman" w:eastAsia="方正黑体简体"/>
          <w:bCs/>
          <w:sz w:val="30"/>
          <w:szCs w:val="30"/>
        </w:rPr>
        <w:t>四、创业教育质量控制</w:t>
      </w:r>
    </w:p>
    <w:p w14:paraId="2DBDC9E7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NO30教师本人是否定期对课后教学反馈进行总结？</w:t>
      </w:r>
    </w:p>
    <w:p w14:paraId="702C68FC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155AB653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NO31学校是否（计划）为接受过创业教育的学生建个人档案？</w:t>
      </w:r>
    </w:p>
    <w:p w14:paraId="0D0A9C37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DD8B11C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NO32学校是否（计划）监控创业教育对学生职业选择的影响？</w:t>
      </w:r>
    </w:p>
    <w:p w14:paraId="5891114A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C238C6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NO33学校是否定期向创业老板（比如以前毕业生、公司代表等）讨教创业素质</w:t>
      </w:r>
    </w:p>
    <w:p w14:paraId="130DC74F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要求方面的变化？</w:t>
      </w:r>
    </w:p>
    <w:p w14:paraId="70AB1290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2CED4F2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NO34学校是否对创业教育效果进行评估？</w:t>
      </w:r>
    </w:p>
    <w:p w14:paraId="58800B4B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D83A039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NO35其他学校是否借鉴过本校的创业教育模式（或做法）？</w:t>
      </w:r>
    </w:p>
    <w:p w14:paraId="0D996A47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95E7240">
      <w:pPr>
        <w:spacing w:line="560" w:lineRule="exact"/>
        <w:ind w:firstLine="600" w:firstLineChars="200"/>
        <w:jc w:val="center"/>
        <w:rPr>
          <w:rFonts w:ascii="Times New Roman" w:hAnsi="Times New Roman" w:eastAsia="方正黑体简体"/>
          <w:bCs/>
          <w:sz w:val="30"/>
          <w:szCs w:val="30"/>
        </w:rPr>
      </w:pPr>
      <w:r>
        <w:rPr>
          <w:rFonts w:ascii="Times New Roman" w:hAnsi="Times New Roman" w:eastAsia="方正黑体简体"/>
          <w:bCs/>
          <w:sz w:val="30"/>
          <w:szCs w:val="30"/>
        </w:rPr>
        <w:t>五、创业教育延展活动</w:t>
      </w:r>
    </w:p>
    <w:p w14:paraId="0BA8CE63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NO.36</w:t>
      </w:r>
      <w:r>
        <w:rPr>
          <w:rFonts w:ascii="Times New Roman" w:hAnsi="Times New Roman"/>
          <w:b/>
          <w:bCs/>
          <w:sz w:val="24"/>
        </w:rPr>
        <w:t>接受创业教育的学生是否有机会在中小企业实习实践？</w:t>
      </w:r>
    </w:p>
    <w:p w14:paraId="365EF9C8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20C23DF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NO.37</w:t>
      </w:r>
      <w:r>
        <w:rPr>
          <w:rFonts w:ascii="Times New Roman" w:hAnsi="Times New Roman"/>
          <w:b/>
          <w:bCs/>
          <w:sz w:val="24"/>
        </w:rPr>
        <w:t xml:space="preserve">学校是否有创业教育实习（或实践）基地供学生使用？ </w:t>
      </w:r>
    </w:p>
    <w:p w14:paraId="2909FD06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33B65E87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NO.38</w:t>
      </w:r>
      <w:r>
        <w:rPr>
          <w:rFonts w:ascii="Times New Roman" w:hAnsi="Times New Roman"/>
          <w:b/>
          <w:bCs/>
          <w:sz w:val="24"/>
        </w:rPr>
        <w:t>学校是否有学生经营的创业实体活动（比如，投资企业、网络创业）？</w:t>
      </w:r>
    </w:p>
    <w:p w14:paraId="47A56D3C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7C7B7D8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NO.39</w:t>
      </w:r>
      <w:r>
        <w:rPr>
          <w:rFonts w:ascii="Times New Roman" w:hAnsi="Times New Roman"/>
          <w:b/>
          <w:bCs/>
          <w:sz w:val="24"/>
        </w:rPr>
        <w:t>学校与小企业孵化器有联系吗？</w:t>
      </w:r>
    </w:p>
    <w:p w14:paraId="7059F690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5929EF7B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NO.40</w:t>
      </w:r>
      <w:r>
        <w:rPr>
          <w:rFonts w:ascii="Times New Roman" w:hAnsi="Times New Roman"/>
          <w:b/>
          <w:bCs/>
          <w:sz w:val="24"/>
        </w:rPr>
        <w:t>孵化器是否属于学校的一部分？</w:t>
      </w:r>
    </w:p>
    <w:p w14:paraId="1CA794D3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7BDC5016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NO.41</w:t>
      </w:r>
      <w:r>
        <w:rPr>
          <w:rFonts w:ascii="Times New Roman" w:hAnsi="Times New Roman"/>
          <w:b/>
          <w:bCs/>
          <w:sz w:val="24"/>
        </w:rPr>
        <w:t>学校是否有创业基金（比如，企业天使基金）支持学生创业？</w:t>
      </w:r>
    </w:p>
    <w:p w14:paraId="58F4668D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0E92C3D0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NO.42</w:t>
      </w:r>
      <w:r>
        <w:rPr>
          <w:rFonts w:ascii="Times New Roman" w:hAnsi="Times New Roman"/>
          <w:b/>
          <w:bCs/>
          <w:sz w:val="24"/>
        </w:rPr>
        <w:t>学校是否利用“KAB创业俱乐部”网络来支持学生创业活动？</w:t>
      </w:r>
    </w:p>
    <w:p w14:paraId="7F7DB872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688802E4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NO.43</w:t>
      </w:r>
      <w:r>
        <w:rPr>
          <w:rFonts w:ascii="Times New Roman" w:hAnsi="Times New Roman"/>
          <w:b/>
          <w:bCs/>
          <w:sz w:val="24"/>
        </w:rPr>
        <w:t xml:space="preserve">学校是否有创业活动的进行辅导？ </w:t>
      </w:r>
    </w:p>
    <w:p w14:paraId="007F3CEF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是（   ）  否（    ） </w:t>
      </w:r>
    </w:p>
    <w:p w14:paraId="008DE365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NO.44</w:t>
      </w:r>
      <w:r>
        <w:rPr>
          <w:rFonts w:ascii="Times New Roman" w:hAnsi="Times New Roman"/>
          <w:b/>
          <w:bCs/>
          <w:sz w:val="24"/>
        </w:rPr>
        <w:t>学校是否提供“知识产权”等创业政策的咨询服务？</w:t>
      </w:r>
    </w:p>
    <w:p w14:paraId="41CCAC50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是（   ）  否（    ）</w:t>
      </w:r>
    </w:p>
    <w:p w14:paraId="42F8D2E0">
      <w:r>
        <w:br w:type="page"/>
      </w:r>
    </w:p>
    <w:p w14:paraId="04242C1D">
      <w:pPr>
        <w:spacing w:line="560" w:lineRule="exact"/>
        <w:jc w:val="center"/>
        <w:rPr>
          <w:rFonts w:ascii="Times New Roman" w:hAnsi="Times New Roman" w:eastAsia="方正黑体简体"/>
          <w:bCs/>
          <w:sz w:val="30"/>
          <w:szCs w:val="30"/>
        </w:rPr>
      </w:pPr>
      <w:r>
        <w:rPr>
          <w:rFonts w:ascii="Times New Roman" w:hAnsi="Times New Roman" w:eastAsia="方正黑体简体"/>
          <w:bCs/>
          <w:sz w:val="30"/>
          <w:szCs w:val="30"/>
        </w:rPr>
        <w:t>第二篇：本校创业教育值得推广的亮点及面临的挑战</w:t>
      </w:r>
    </w:p>
    <w:p w14:paraId="66C5B324">
      <w:pPr>
        <w:spacing w:line="560" w:lineRule="exac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eastAsia="方正黑体简体"/>
          <w:bCs/>
          <w:sz w:val="30"/>
          <w:szCs w:val="30"/>
        </w:rPr>
        <w:t>（列举式简要回答）</w:t>
      </w:r>
    </w:p>
    <w:p w14:paraId="0EFF8A88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</w:p>
    <w:p w14:paraId="430BB28E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1. 本校创业教育值得推广的亮点（“目标和定位”、“教学培训”、“教学方法”、“评</w:t>
      </w:r>
    </w:p>
    <w:p w14:paraId="7BCC316B">
      <w:pPr>
        <w:spacing w:line="560" w:lineRule="exact"/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价及监督”、“延展：实习实践”等方面）</w:t>
      </w:r>
    </w:p>
    <w:p w14:paraId="7BD9483F">
      <w:pPr>
        <w:spacing w:line="560" w:lineRule="exact"/>
        <w:ind w:firstLine="472" w:firstLineChars="196"/>
        <w:rPr>
          <w:rFonts w:ascii="Times New Roman" w:hAnsi="Times New Roman"/>
          <w:b/>
          <w:bCs/>
          <w:sz w:val="24"/>
        </w:rPr>
      </w:pPr>
    </w:p>
    <w:p w14:paraId="2499414C">
      <w:pPr>
        <w:spacing w:line="560" w:lineRule="exact"/>
        <w:ind w:firstLine="472" w:firstLineChars="196"/>
        <w:rPr>
          <w:rFonts w:ascii="Times New Roman" w:hAnsi="Times New Roman"/>
          <w:b/>
          <w:bCs/>
          <w:sz w:val="24"/>
        </w:rPr>
      </w:pPr>
    </w:p>
    <w:p w14:paraId="7A551754">
      <w:pPr>
        <w:spacing w:line="560" w:lineRule="exact"/>
        <w:ind w:firstLine="472" w:firstLineChars="196"/>
        <w:rPr>
          <w:rFonts w:ascii="Times New Roman" w:hAnsi="Times New Roman"/>
          <w:b/>
          <w:bCs/>
          <w:sz w:val="24"/>
        </w:rPr>
      </w:pPr>
    </w:p>
    <w:p w14:paraId="0CB197E5">
      <w:pPr>
        <w:spacing w:line="560" w:lineRule="exact"/>
        <w:ind w:firstLine="472" w:firstLineChars="196"/>
        <w:rPr>
          <w:rFonts w:ascii="Times New Roman" w:hAnsi="Times New Roman"/>
          <w:b/>
          <w:bCs/>
          <w:sz w:val="24"/>
        </w:rPr>
      </w:pPr>
    </w:p>
    <w:p w14:paraId="421BA93C">
      <w:pPr>
        <w:spacing w:line="560" w:lineRule="exact"/>
        <w:ind w:firstLine="472" w:firstLineChars="196"/>
        <w:rPr>
          <w:rFonts w:ascii="Times New Roman" w:hAnsi="Times New Roman"/>
          <w:b/>
          <w:bCs/>
          <w:sz w:val="24"/>
        </w:rPr>
      </w:pPr>
    </w:p>
    <w:p w14:paraId="5C20FC53">
      <w:pPr>
        <w:spacing w:line="560" w:lineRule="exact"/>
        <w:ind w:firstLine="472" w:firstLineChars="19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2. 本校创业教育面临的挑战</w:t>
      </w:r>
    </w:p>
    <w:p w14:paraId="68AD11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63966"/>
    <w:rsid w:val="1E163966"/>
    <w:rsid w:val="401C30DA"/>
    <w:rsid w:val="5817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1507</Words>
  <Characters>1713</Characters>
  <Lines>0</Lines>
  <Paragraphs>0</Paragraphs>
  <TotalTime>0</TotalTime>
  <ScaleCrop>false</ScaleCrop>
  <LinksUpToDate>false</LinksUpToDate>
  <CharactersWithSpaces>2121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2024-12-03T06:22:00Z</dcterms:created>
  <dc:creator>qcjj</dc:creator>
  <cp:lastModifiedBy>qcjj</cp:lastModifiedBy>
  <dcterms:modified xsi:type="dcterms:W3CDTF">2024-12-03T06:23:42Z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771FE01217AA4BCC92356F54BE0225EA_11</vt:lpwstr>
  </property>
</Properties>
</file>